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B4" w:rsidRDefault="00EB05B4" w:rsidP="00EB05B4">
      <w:pPr>
        <w:spacing w:after="80"/>
        <w:jc w:val="both"/>
        <w:rPr>
          <w:rFonts w:eastAsia="Gungsuh" w:cstheme="minorHAnsi"/>
          <w:sz w:val="28"/>
          <w:szCs w:val="28"/>
        </w:rPr>
      </w:pPr>
    </w:p>
    <w:p w:rsidR="00EB05B4" w:rsidRPr="002103D4" w:rsidRDefault="00EB05B4" w:rsidP="00EB05B4">
      <w:pPr>
        <w:jc w:val="center"/>
        <w:rPr>
          <w:rFonts w:cstheme="minorHAnsi"/>
          <w:sz w:val="28"/>
          <w:szCs w:val="28"/>
        </w:rPr>
      </w:pPr>
      <w:r w:rsidRPr="002103D4">
        <w:rPr>
          <w:rFonts w:cstheme="minorHAnsi"/>
          <w:noProof/>
          <w:sz w:val="28"/>
          <w:szCs w:val="28"/>
          <w:lang w:val="en-IN" w:eastAsia="en-IN" w:bidi="hi-IN"/>
        </w:rPr>
        <w:drawing>
          <wp:inline distT="0" distB="0" distL="0" distR="0" wp14:anchorId="636952CB" wp14:editId="5A9A332D">
            <wp:extent cx="1539088" cy="996148"/>
            <wp:effectExtent l="19050" t="0" r="3962" b="0"/>
            <wp:docPr id="3" name="Picture 3" descr="gi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ls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81" cy="100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B4" w:rsidRPr="00EB05B4" w:rsidRDefault="00EB05B4" w:rsidP="00EB05B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color w:val="0000FF"/>
          <w:sz w:val="28"/>
          <w:szCs w:val="28"/>
          <w:lang w:val="en-IN" w:bidi="ar-SA"/>
        </w:rPr>
      </w:pPr>
      <w:r w:rsidRPr="002103D4">
        <w:rPr>
          <w:rFonts w:cstheme="minorHAnsi"/>
          <w:b/>
          <w:color w:val="0000FF"/>
          <w:sz w:val="28"/>
          <w:szCs w:val="28"/>
        </w:rPr>
        <w:t xml:space="preserve">Bid for </w:t>
      </w:r>
      <w:r w:rsidRPr="002103D4">
        <w:rPr>
          <w:rStyle w:val="Strong"/>
          <w:rFonts w:cstheme="minorHAnsi"/>
          <w:color w:val="0000FF"/>
          <w:sz w:val="28"/>
          <w:szCs w:val="28"/>
        </w:rPr>
        <w:t xml:space="preserve">Purchase of Qty. </w:t>
      </w:r>
      <w:r>
        <w:rPr>
          <w:rStyle w:val="Strong"/>
          <w:rFonts w:cstheme="minorHAnsi"/>
          <w:color w:val="0000FF"/>
          <w:sz w:val="28"/>
          <w:szCs w:val="28"/>
        </w:rPr>
        <w:t>01</w:t>
      </w:r>
      <w:r w:rsidRPr="002103D4">
        <w:rPr>
          <w:rStyle w:val="Strong"/>
          <w:rFonts w:cstheme="minorHAnsi"/>
          <w:color w:val="0000FF"/>
          <w:sz w:val="28"/>
          <w:szCs w:val="28"/>
        </w:rPr>
        <w:t xml:space="preserve"> </w:t>
      </w:r>
      <w:r>
        <w:rPr>
          <w:rStyle w:val="Strong"/>
          <w:rFonts w:cstheme="minorHAnsi"/>
          <w:color w:val="0000FF"/>
          <w:sz w:val="28"/>
          <w:szCs w:val="28"/>
        </w:rPr>
        <w:t>Laptop</w:t>
      </w:r>
      <w:r w:rsidRPr="002103D4">
        <w:rPr>
          <w:rStyle w:val="Strong"/>
          <w:rFonts w:cstheme="minorHAnsi"/>
          <w:color w:val="0000FF"/>
          <w:sz w:val="28"/>
          <w:szCs w:val="28"/>
        </w:rPr>
        <w:t xml:space="preserve"> for </w:t>
      </w:r>
      <w:r w:rsidRPr="002103D4">
        <w:rPr>
          <w:rFonts w:cstheme="minorHAnsi"/>
          <w:b/>
          <w:color w:val="0000FF"/>
          <w:sz w:val="28"/>
          <w:szCs w:val="28"/>
        </w:rPr>
        <w:t>office of Gujarat Social Infrastructure Development Society (GSIDS) – UID, Gandhinagar (</w:t>
      </w:r>
      <w:r w:rsidRPr="00EB05B4">
        <w:rPr>
          <w:rFonts w:cstheme="minorHAnsi"/>
          <w:b/>
          <w:color w:val="0000FF"/>
          <w:sz w:val="28"/>
          <w:szCs w:val="28"/>
          <w:lang w:val="en-IN"/>
        </w:rPr>
        <w:t xml:space="preserve">Bid Number: </w:t>
      </w:r>
      <w:r>
        <w:rPr>
          <w:rFonts w:cstheme="minorHAnsi"/>
          <w:b/>
          <w:color w:val="0000FF"/>
          <w:sz w:val="28"/>
          <w:szCs w:val="28"/>
          <w:lang w:val="en-IN"/>
        </w:rPr>
        <w:t>G</w:t>
      </w:r>
      <w:r w:rsidRPr="00EB05B4">
        <w:rPr>
          <w:rFonts w:eastAsiaTheme="minorHAnsi" w:cstheme="minorHAnsi"/>
          <w:b/>
          <w:color w:val="0000FF"/>
          <w:sz w:val="28"/>
          <w:szCs w:val="28"/>
          <w:lang w:val="en-IN" w:bidi="ar-SA"/>
        </w:rPr>
        <w:t>EM/2022/B/2678156</w:t>
      </w:r>
      <w:r>
        <w:rPr>
          <w:rFonts w:eastAsiaTheme="minorHAnsi" w:cstheme="minorHAnsi"/>
          <w:b/>
          <w:color w:val="0000FF"/>
          <w:sz w:val="28"/>
          <w:szCs w:val="28"/>
          <w:lang w:val="en-IN" w:bidi="ar-SA"/>
        </w:rPr>
        <w:t xml:space="preserve"> </w:t>
      </w:r>
      <w:r w:rsidRPr="00EB05B4">
        <w:rPr>
          <w:rFonts w:eastAsiaTheme="minorHAnsi" w:cstheme="minorHAnsi"/>
          <w:b/>
          <w:color w:val="0000FF"/>
          <w:sz w:val="28"/>
          <w:szCs w:val="28"/>
          <w:lang w:val="en-IN" w:bidi="ar-SA"/>
        </w:rPr>
        <w:t>Dated: 0</w:t>
      </w:r>
      <w:r w:rsidR="00E32CF3">
        <w:rPr>
          <w:rFonts w:eastAsiaTheme="minorHAnsi" w:cstheme="minorHAnsi"/>
          <w:b/>
          <w:color w:val="0000FF"/>
          <w:sz w:val="28"/>
          <w:szCs w:val="28"/>
          <w:lang w:val="en-IN" w:bidi="ar-SA"/>
        </w:rPr>
        <w:t>3</w:t>
      </w:r>
      <w:r w:rsidRPr="00EB05B4">
        <w:rPr>
          <w:rFonts w:eastAsiaTheme="minorHAnsi" w:cstheme="minorHAnsi"/>
          <w:b/>
          <w:color w:val="0000FF"/>
          <w:sz w:val="28"/>
          <w:szCs w:val="28"/>
          <w:lang w:val="en-IN" w:bidi="ar-SA"/>
        </w:rPr>
        <w:t>-11-</w:t>
      </w:r>
      <w:proofErr w:type="gramStart"/>
      <w:r w:rsidRPr="00EB05B4">
        <w:rPr>
          <w:rFonts w:eastAsiaTheme="minorHAnsi" w:cstheme="minorHAnsi"/>
          <w:b/>
          <w:color w:val="0000FF"/>
          <w:sz w:val="28"/>
          <w:szCs w:val="28"/>
          <w:lang w:val="en-IN" w:bidi="ar-SA"/>
        </w:rPr>
        <w:t xml:space="preserve">2022 </w:t>
      </w:r>
      <w:r w:rsidRPr="00EB05B4">
        <w:rPr>
          <w:rFonts w:cstheme="minorHAnsi"/>
          <w:b/>
          <w:color w:val="0000FF"/>
          <w:sz w:val="28"/>
          <w:szCs w:val="28"/>
          <w:lang w:val="en-IN"/>
        </w:rPr>
        <w:t>)</w:t>
      </w:r>
      <w:proofErr w:type="gramEnd"/>
    </w:p>
    <w:p w:rsidR="00EB05B4" w:rsidRPr="002103D4" w:rsidRDefault="00EB05B4" w:rsidP="00EB05B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  <w:sz w:val="28"/>
          <w:szCs w:val="28"/>
        </w:rPr>
      </w:pPr>
    </w:p>
    <w:p w:rsidR="00EB05B4" w:rsidRPr="002103D4" w:rsidRDefault="00EB05B4" w:rsidP="00EB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FF"/>
          <w:sz w:val="28"/>
          <w:szCs w:val="28"/>
        </w:rPr>
      </w:pPr>
    </w:p>
    <w:p w:rsidR="00EB05B4" w:rsidRPr="002103D4" w:rsidRDefault="00EB05B4" w:rsidP="00EB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FF"/>
          <w:sz w:val="28"/>
          <w:szCs w:val="28"/>
        </w:rPr>
      </w:pPr>
      <w:r w:rsidRPr="002103D4">
        <w:rPr>
          <w:rFonts w:cstheme="minorHAnsi"/>
          <w:b/>
          <w:color w:val="0000FF"/>
          <w:sz w:val="28"/>
          <w:szCs w:val="28"/>
        </w:rPr>
        <w:t>For more details about Eligibility Criteria, Minimum Technical Specifications, kindly go through the Bid Document and / or any other document uploaded in future on GeM portal.</w:t>
      </w:r>
    </w:p>
    <w:p w:rsidR="00EB05B4" w:rsidRPr="002103D4" w:rsidRDefault="00EB05B4" w:rsidP="00EB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p w:rsidR="00EB05B4" w:rsidRPr="002103D4" w:rsidRDefault="00EB05B4" w:rsidP="00EB05B4">
      <w:pPr>
        <w:spacing w:after="0"/>
        <w:jc w:val="both"/>
        <w:rPr>
          <w:rFonts w:cstheme="minorHAnsi"/>
          <w:sz w:val="28"/>
          <w:szCs w:val="28"/>
        </w:rPr>
      </w:pPr>
    </w:p>
    <w:p w:rsidR="00EB05B4" w:rsidRPr="002103D4" w:rsidRDefault="00EB05B4" w:rsidP="00EB05B4">
      <w:pPr>
        <w:jc w:val="center"/>
        <w:rPr>
          <w:rStyle w:val="Hyperlink"/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2103D4">
        <w:rPr>
          <w:rFonts w:cstheme="minorHAnsi"/>
          <w:b/>
          <w:bCs/>
          <w:sz w:val="28"/>
          <w:szCs w:val="28"/>
          <w:u w:val="single"/>
        </w:rPr>
        <w:t>Download Bid Document</w:t>
      </w:r>
    </w:p>
    <w:p w:rsidR="00EB05B4" w:rsidRPr="002103D4" w:rsidRDefault="00EB05B4" w:rsidP="00EB05B4">
      <w:pPr>
        <w:autoSpaceDE w:val="0"/>
        <w:autoSpaceDN w:val="0"/>
        <w:adjustRightInd w:val="0"/>
        <w:spacing w:after="0" w:line="240" w:lineRule="auto"/>
        <w:jc w:val="center"/>
        <w:rPr>
          <w:rFonts w:eastAsia="DejaVuSans-Bold" w:cstheme="minorHAnsi"/>
          <w:b/>
          <w:bCs/>
          <w:sz w:val="28"/>
          <w:szCs w:val="28"/>
          <w:lang w:val="en-IN" w:bidi="hi-IN"/>
        </w:rPr>
      </w:pPr>
    </w:p>
    <w:p w:rsidR="00EB05B4" w:rsidRPr="002103D4" w:rsidRDefault="00EB05B4" w:rsidP="00EB05B4">
      <w:pPr>
        <w:spacing w:after="80"/>
        <w:jc w:val="center"/>
        <w:rPr>
          <w:rFonts w:cstheme="minorHAnsi"/>
          <w:sz w:val="28"/>
          <w:szCs w:val="28"/>
          <w:lang w:val="en-IN" w:bidi="ar-SA"/>
        </w:rPr>
      </w:pPr>
      <w:r w:rsidRPr="002103D4">
        <w:rPr>
          <w:rFonts w:eastAsia="Gungsuh" w:cstheme="minorHAnsi"/>
          <w:b/>
          <w:sz w:val="28"/>
          <w:szCs w:val="28"/>
        </w:rPr>
        <w:t xml:space="preserve">Bid End Date/Time: </w:t>
      </w:r>
      <w:r w:rsidR="004504F7">
        <w:rPr>
          <w:rFonts w:cstheme="minorHAnsi"/>
          <w:sz w:val="28"/>
          <w:szCs w:val="28"/>
          <w:lang w:val="en-IN" w:bidi="ar-SA"/>
        </w:rPr>
        <w:t>05</w:t>
      </w:r>
      <w:r>
        <w:rPr>
          <w:rFonts w:cstheme="minorHAnsi"/>
          <w:sz w:val="28"/>
          <w:szCs w:val="28"/>
          <w:lang w:val="en-IN" w:bidi="ar-SA"/>
        </w:rPr>
        <w:t>-1</w:t>
      </w:r>
      <w:r w:rsidR="004504F7">
        <w:rPr>
          <w:rFonts w:cstheme="minorHAnsi"/>
          <w:sz w:val="28"/>
          <w:szCs w:val="28"/>
          <w:lang w:val="en-IN" w:bidi="ar-SA"/>
        </w:rPr>
        <w:t>2</w:t>
      </w:r>
      <w:r w:rsidRPr="002103D4">
        <w:rPr>
          <w:rFonts w:cstheme="minorHAnsi"/>
          <w:sz w:val="28"/>
          <w:szCs w:val="28"/>
          <w:lang w:val="en-IN" w:bidi="ar-SA"/>
        </w:rPr>
        <w:t>-2022 17:00:00</w:t>
      </w:r>
    </w:p>
    <w:p w:rsidR="00EB05B4" w:rsidRPr="002103D4" w:rsidRDefault="00EB05B4" w:rsidP="00EB05B4">
      <w:pPr>
        <w:spacing w:after="80"/>
        <w:jc w:val="center"/>
        <w:rPr>
          <w:rFonts w:eastAsia="Gungsuh" w:cstheme="minorHAnsi"/>
          <w:b/>
          <w:sz w:val="28"/>
          <w:szCs w:val="28"/>
        </w:rPr>
      </w:pPr>
      <w:r w:rsidRPr="002103D4">
        <w:rPr>
          <w:rFonts w:eastAsia="Gungsuh" w:cstheme="minorHAnsi"/>
          <w:b/>
          <w:sz w:val="28"/>
          <w:szCs w:val="28"/>
        </w:rPr>
        <w:t xml:space="preserve">Bid Opening Date/Time: </w:t>
      </w:r>
      <w:r w:rsidR="004504F7">
        <w:rPr>
          <w:rFonts w:cstheme="minorHAnsi"/>
          <w:sz w:val="28"/>
          <w:szCs w:val="28"/>
          <w:lang w:val="en-IN"/>
        </w:rPr>
        <w:t>05</w:t>
      </w:r>
      <w:r>
        <w:rPr>
          <w:rFonts w:cstheme="minorHAnsi"/>
          <w:sz w:val="28"/>
          <w:szCs w:val="28"/>
          <w:lang w:val="en-IN"/>
        </w:rPr>
        <w:t>-1</w:t>
      </w:r>
      <w:r w:rsidR="004504F7">
        <w:rPr>
          <w:rFonts w:cstheme="minorHAnsi"/>
          <w:sz w:val="28"/>
          <w:szCs w:val="28"/>
          <w:lang w:val="en-IN"/>
        </w:rPr>
        <w:t>2</w:t>
      </w:r>
      <w:r w:rsidRPr="002103D4">
        <w:rPr>
          <w:rFonts w:cstheme="minorHAnsi"/>
          <w:sz w:val="28"/>
          <w:szCs w:val="28"/>
          <w:lang w:val="en-IN"/>
        </w:rPr>
        <w:t>-2022 17:30:00</w:t>
      </w:r>
    </w:p>
    <w:p w:rsidR="00EB05B4" w:rsidRPr="002103D4" w:rsidRDefault="00EB05B4" w:rsidP="00EB05B4">
      <w:pPr>
        <w:spacing w:after="80"/>
        <w:jc w:val="both"/>
        <w:rPr>
          <w:rFonts w:cstheme="minorHAnsi"/>
          <w:b/>
          <w:sz w:val="28"/>
          <w:szCs w:val="28"/>
        </w:rPr>
      </w:pPr>
    </w:p>
    <w:p w:rsidR="00EB05B4" w:rsidRDefault="00EB05B4" w:rsidP="00EB05B4">
      <w:pPr>
        <w:pBdr>
          <w:bottom w:val="thinThickThinMediumGap" w:sz="18" w:space="1" w:color="auto"/>
        </w:pBdr>
        <w:spacing w:after="80"/>
        <w:jc w:val="both"/>
        <w:rPr>
          <w:rFonts w:eastAsia="Gungsuh" w:cstheme="minorHAnsi"/>
          <w:sz w:val="28"/>
          <w:szCs w:val="28"/>
        </w:rPr>
      </w:pPr>
      <w:r w:rsidRPr="002103D4">
        <w:rPr>
          <w:rFonts w:eastAsia="Gungsuh" w:cstheme="minorHAnsi"/>
          <w:b/>
          <w:bCs/>
          <w:sz w:val="28"/>
          <w:szCs w:val="28"/>
        </w:rPr>
        <w:t xml:space="preserve">Note: </w:t>
      </w:r>
      <w:r w:rsidRPr="002103D4">
        <w:rPr>
          <w:rFonts w:eastAsia="Gungsuh" w:cstheme="minorHAnsi"/>
          <w:sz w:val="28"/>
          <w:szCs w:val="28"/>
        </w:rPr>
        <w:t xml:space="preserve">Bidders who wish to participate in this bid are requested to submit bid online on GeM portal </w:t>
      </w:r>
      <w:hyperlink r:id="rId5" w:history="1">
        <w:r w:rsidRPr="002103D4">
          <w:rPr>
            <w:rStyle w:val="Hyperlink"/>
            <w:rFonts w:eastAsia="Gungsuh" w:cstheme="minorHAnsi"/>
            <w:sz w:val="28"/>
            <w:szCs w:val="28"/>
          </w:rPr>
          <w:t>https://gem.gov.in</w:t>
        </w:r>
      </w:hyperlink>
      <w:r w:rsidRPr="002103D4">
        <w:rPr>
          <w:rFonts w:eastAsia="Gungsuh" w:cstheme="minorHAnsi"/>
          <w:sz w:val="28"/>
          <w:szCs w:val="28"/>
        </w:rPr>
        <w:t xml:space="preserve"> . </w:t>
      </w:r>
    </w:p>
    <w:p w:rsidR="00EB05B4" w:rsidRDefault="00EB05B4" w:rsidP="00EB05B4">
      <w:pPr>
        <w:pBdr>
          <w:bottom w:val="thinThickThinMediumGap" w:sz="18" w:space="1" w:color="auto"/>
        </w:pBdr>
        <w:spacing w:after="80"/>
        <w:jc w:val="both"/>
        <w:rPr>
          <w:rFonts w:eastAsia="Gungsuh" w:cstheme="minorHAnsi"/>
          <w:sz w:val="28"/>
          <w:szCs w:val="28"/>
        </w:rPr>
      </w:pPr>
    </w:p>
    <w:p w:rsidR="00064F12" w:rsidRPr="00EB05B4" w:rsidRDefault="00064F12" w:rsidP="00EB05B4"/>
    <w:sectPr w:rsidR="00064F12" w:rsidRPr="00EB05B4" w:rsidSect="00B727AC">
      <w:pgSz w:w="11909" w:h="16834" w:code="9"/>
      <w:pgMar w:top="720" w:right="576" w:bottom="288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6C"/>
    <w:rsid w:val="00064F12"/>
    <w:rsid w:val="004504F7"/>
    <w:rsid w:val="007221E0"/>
    <w:rsid w:val="00DE546C"/>
    <w:rsid w:val="00E32CF3"/>
    <w:rsid w:val="00E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13FF8-A8F3-4E09-8AA6-DC9578A8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E0"/>
    <w:pPr>
      <w:spacing w:after="200" w:line="276" w:lineRule="auto"/>
    </w:pPr>
    <w:rPr>
      <w:rFonts w:eastAsiaTheme="minorEastAsia"/>
      <w:lang w:val="en-US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1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722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m.gov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2022-11-02T12:24:00Z</dcterms:created>
  <dcterms:modified xsi:type="dcterms:W3CDTF">2022-11-28T06:52:00Z</dcterms:modified>
</cp:coreProperties>
</file>